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579639" w14:textId="0E3DF841" w:rsidR="008C6920" w:rsidRDefault="008C6920" w:rsidP="008C6920">
      <w:pPr>
        <w:pStyle w:val="berschrift"/>
        <w:spacing w:line="312" w:lineRule="auto"/>
        <w:rPr>
          <w:rFonts w:ascii="Futura Lt BT" w:hAnsi="Futura Lt BT"/>
          <w:color w:val="auto"/>
          <w:sz w:val="22"/>
          <w:szCs w:val="22"/>
        </w:rPr>
      </w:pPr>
      <w:bookmarkStart w:id="0" w:name="_GoBack"/>
      <w:bookmarkEnd w:id="0"/>
      <w:r>
        <w:rPr>
          <w:rFonts w:ascii="Futura Lt BT" w:hAnsi="Futura Lt BT"/>
          <w:color w:val="auto"/>
          <w:sz w:val="22"/>
          <w:szCs w:val="22"/>
        </w:rPr>
        <w:t>Presseinformation</w:t>
      </w:r>
    </w:p>
    <w:p w14:paraId="7A69851D" w14:textId="77777777" w:rsidR="00513003" w:rsidRPr="00513003" w:rsidRDefault="00513003" w:rsidP="008C6920">
      <w:pPr>
        <w:pStyle w:val="berschrift"/>
        <w:spacing w:line="312" w:lineRule="auto"/>
        <w:rPr>
          <w:rFonts w:ascii="Futura Lt BT" w:hAnsi="Futura Lt BT"/>
          <w:color w:val="auto"/>
          <w:sz w:val="14"/>
          <w:szCs w:val="14"/>
        </w:rPr>
      </w:pPr>
    </w:p>
    <w:p w14:paraId="01CC9685" w14:textId="3E4A9D69" w:rsidR="00564A6D" w:rsidRPr="00564A6D" w:rsidRDefault="00564A6D" w:rsidP="008C6920">
      <w:pPr>
        <w:spacing w:line="312" w:lineRule="auto"/>
        <w:rPr>
          <w:rFonts w:ascii="Futura Lt BT" w:hAnsi="Futura Lt BT"/>
          <w:b/>
          <w:caps/>
          <w:szCs w:val="22"/>
        </w:rPr>
      </w:pPr>
      <w:r w:rsidRPr="00564A6D">
        <w:rPr>
          <w:rFonts w:ascii="Futura Lt BT" w:hAnsi="Futura Lt BT"/>
          <w:b/>
          <w:iCs/>
          <w:caps/>
          <w:szCs w:val="22"/>
        </w:rPr>
        <w:t>Wiederholungstäter</w:t>
      </w:r>
    </w:p>
    <w:p w14:paraId="24D80DD9" w14:textId="639DD2F5" w:rsidR="008C6920" w:rsidRDefault="008C6920" w:rsidP="008C6920">
      <w:pPr>
        <w:spacing w:line="312" w:lineRule="auto"/>
        <w:rPr>
          <w:rFonts w:ascii="Futura Lt BT" w:hAnsi="Futura Lt BT"/>
          <w:b/>
          <w:szCs w:val="22"/>
        </w:rPr>
      </w:pPr>
      <w:r>
        <w:rPr>
          <w:rFonts w:ascii="Futura Lt BT" w:hAnsi="Futura Lt BT"/>
          <w:b/>
          <w:szCs w:val="22"/>
        </w:rPr>
        <w:t>KATHARINENHOF-GRUPPE</w:t>
      </w:r>
      <w:r w:rsidR="00513003">
        <w:rPr>
          <w:rFonts w:ascii="Futura Lt BT" w:hAnsi="Futura Lt BT"/>
          <w:b/>
          <w:szCs w:val="22"/>
        </w:rPr>
        <w:t xml:space="preserve"> </w:t>
      </w:r>
      <w:r w:rsidR="0075509D">
        <w:rPr>
          <w:rFonts w:ascii="Futura Lt BT" w:hAnsi="Futura Lt BT"/>
          <w:b/>
          <w:szCs w:val="22"/>
        </w:rPr>
        <w:t>–</w:t>
      </w:r>
      <w:r w:rsidR="00513003">
        <w:rPr>
          <w:rFonts w:ascii="Futura Lt BT" w:hAnsi="Futura Lt BT"/>
          <w:b/>
          <w:szCs w:val="22"/>
        </w:rPr>
        <w:t xml:space="preserve"> </w:t>
      </w:r>
      <w:r w:rsidR="0075509D">
        <w:rPr>
          <w:rFonts w:ascii="Futura Lt BT" w:hAnsi="Futura Lt BT"/>
          <w:b/>
          <w:szCs w:val="22"/>
        </w:rPr>
        <w:t xml:space="preserve">WIEDER </w:t>
      </w:r>
      <w:r>
        <w:rPr>
          <w:rFonts w:ascii="Futura Lt BT" w:hAnsi="Futura Lt BT"/>
          <w:b/>
          <w:bCs/>
          <w:iCs/>
          <w:szCs w:val="22"/>
        </w:rPr>
        <w:t>TOP NATIONALER ARBEITGEBER 202</w:t>
      </w:r>
      <w:r w:rsidR="00564A6D">
        <w:rPr>
          <w:rFonts w:ascii="Futura Lt BT" w:hAnsi="Futura Lt BT"/>
          <w:b/>
          <w:bCs/>
          <w:iCs/>
          <w:szCs w:val="22"/>
        </w:rPr>
        <w:t>3</w:t>
      </w:r>
    </w:p>
    <w:p w14:paraId="0F980A0A" w14:textId="77777777" w:rsidR="008C6920" w:rsidRDefault="008C6920" w:rsidP="008C6920">
      <w:pPr>
        <w:spacing w:line="312" w:lineRule="auto"/>
        <w:rPr>
          <w:rFonts w:ascii="Futura Lt BT" w:hAnsi="Futura Lt BT"/>
          <w:b/>
          <w:szCs w:val="22"/>
        </w:rPr>
      </w:pPr>
    </w:p>
    <w:p w14:paraId="56C5CAB1" w14:textId="19E14555" w:rsidR="008C6920" w:rsidRDefault="008C6920" w:rsidP="008C6920">
      <w:pPr>
        <w:spacing w:line="312" w:lineRule="auto"/>
        <w:rPr>
          <w:rStyle w:val="d2edcug0"/>
        </w:rPr>
      </w:pPr>
      <w:r>
        <w:rPr>
          <w:rFonts w:ascii="Futura Lt BT" w:hAnsi="Futura Lt BT"/>
          <w:szCs w:val="22"/>
        </w:rPr>
        <w:t xml:space="preserve">Berlin, </w:t>
      </w:r>
      <w:r w:rsidR="00BF658C">
        <w:rPr>
          <w:rFonts w:ascii="Futura Lt BT" w:hAnsi="Futura Lt BT"/>
          <w:szCs w:val="22"/>
        </w:rPr>
        <w:t>09.03</w:t>
      </w:r>
      <w:r>
        <w:rPr>
          <w:rFonts w:ascii="Futura Lt BT" w:hAnsi="Futura Lt BT"/>
          <w:szCs w:val="22"/>
        </w:rPr>
        <w:t>.202</w:t>
      </w:r>
      <w:r w:rsidR="00564A6D">
        <w:rPr>
          <w:rFonts w:ascii="Futura Lt BT" w:hAnsi="Futura Lt BT"/>
          <w:szCs w:val="22"/>
        </w:rPr>
        <w:t>3</w:t>
      </w:r>
      <w:r>
        <w:rPr>
          <w:rFonts w:ascii="Futura Lt BT" w:hAnsi="Futura Lt BT"/>
          <w:szCs w:val="22"/>
        </w:rPr>
        <w:t xml:space="preserve"> </w:t>
      </w:r>
      <w:r>
        <w:rPr>
          <w:rStyle w:val="d2edcug0"/>
          <w:rFonts w:ascii="Futura Lt BT" w:hAnsi="Futura Lt BT"/>
          <w:szCs w:val="22"/>
        </w:rPr>
        <w:t>KATHARINENHOF gehört</w:t>
      </w:r>
      <w:r w:rsidR="00564A6D">
        <w:rPr>
          <w:rStyle w:val="d2edcug0"/>
          <w:rFonts w:ascii="Futura Lt BT" w:hAnsi="Futura Lt BT"/>
          <w:szCs w:val="22"/>
        </w:rPr>
        <w:t xml:space="preserve"> wieder</w:t>
      </w:r>
      <w:r>
        <w:rPr>
          <w:rStyle w:val="d2edcug0"/>
          <w:rFonts w:ascii="Futura Lt BT" w:hAnsi="Futura Lt BT"/>
          <w:szCs w:val="22"/>
        </w:rPr>
        <w:t xml:space="preserve"> zu den </w:t>
      </w:r>
      <w:r w:rsidR="00BF658C">
        <w:rPr>
          <w:rStyle w:val="d2edcug0"/>
          <w:rFonts w:ascii="Futura Lt BT" w:hAnsi="Futura Lt BT"/>
          <w:szCs w:val="22"/>
        </w:rPr>
        <w:t>To</w:t>
      </w:r>
      <w:r>
        <w:rPr>
          <w:rStyle w:val="d2edcug0"/>
          <w:rFonts w:ascii="Futura Lt BT" w:hAnsi="Futura Lt BT"/>
          <w:szCs w:val="22"/>
        </w:rPr>
        <w:t>p-</w:t>
      </w:r>
      <w:r w:rsidR="00BF658C">
        <w:rPr>
          <w:rStyle w:val="d2edcug0"/>
          <w:rFonts w:ascii="Futura Lt BT" w:hAnsi="Futura Lt BT"/>
          <w:szCs w:val="22"/>
        </w:rPr>
        <w:t>Na</w:t>
      </w:r>
      <w:r>
        <w:rPr>
          <w:rStyle w:val="d2edcug0"/>
          <w:rFonts w:ascii="Futura Lt BT" w:hAnsi="Futura Lt BT"/>
          <w:szCs w:val="22"/>
        </w:rPr>
        <w:t>tionalen Arbeitgebern 202</w:t>
      </w:r>
      <w:r w:rsidR="00564A6D">
        <w:rPr>
          <w:rStyle w:val="d2edcug0"/>
          <w:rFonts w:ascii="Futura Lt BT" w:hAnsi="Futura Lt BT"/>
          <w:szCs w:val="22"/>
        </w:rPr>
        <w:t>3</w:t>
      </w:r>
      <w:r>
        <w:rPr>
          <w:rStyle w:val="d2edcug0"/>
          <w:rFonts w:ascii="Futura Lt BT" w:hAnsi="Futura Lt BT"/>
          <w:szCs w:val="22"/>
        </w:rPr>
        <w:t>. Analysiert wurden mehr als 550.000 Bewertungen von Arbeitnehmern zu über 3</w:t>
      </w:r>
      <w:r w:rsidR="00564A6D">
        <w:rPr>
          <w:rStyle w:val="d2edcug0"/>
          <w:rFonts w:ascii="Futura Lt BT" w:hAnsi="Futura Lt BT"/>
          <w:szCs w:val="22"/>
        </w:rPr>
        <w:t>5</w:t>
      </w:r>
      <w:r>
        <w:rPr>
          <w:rStyle w:val="d2edcug0"/>
          <w:rFonts w:ascii="Futura Lt BT" w:hAnsi="Futura Lt BT"/>
          <w:szCs w:val="22"/>
        </w:rPr>
        <w:t>.000 Unternehmen. 1.300 Unternehmen erfüllten die Auswahlkriterien und</w:t>
      </w:r>
      <w:r w:rsidR="00601766">
        <w:rPr>
          <w:rStyle w:val="d2edcug0"/>
          <w:rFonts w:ascii="Futura Lt BT" w:hAnsi="Futura Lt BT"/>
          <w:szCs w:val="22"/>
        </w:rPr>
        <w:t xml:space="preserve"> rund</w:t>
      </w:r>
      <w:r>
        <w:rPr>
          <w:rStyle w:val="d2edcug0"/>
          <w:rFonts w:ascii="Futura Lt BT" w:hAnsi="Futura Lt BT"/>
          <w:szCs w:val="22"/>
        </w:rPr>
        <w:t xml:space="preserve"> 1.000 Arbeitgeber wurden ausgezeichnet. Der KATHARINENHOF </w:t>
      </w:r>
      <w:r w:rsidR="00601766">
        <w:rPr>
          <w:rStyle w:val="d2edcug0"/>
          <w:rFonts w:ascii="Futura Lt BT" w:hAnsi="Futura Lt BT"/>
          <w:szCs w:val="22"/>
        </w:rPr>
        <w:t xml:space="preserve">verbesserte </w:t>
      </w:r>
      <w:r>
        <w:rPr>
          <w:rStyle w:val="d2edcug0"/>
          <w:rFonts w:ascii="Futura Lt BT" w:hAnsi="Futura Lt BT"/>
          <w:szCs w:val="22"/>
        </w:rPr>
        <w:t>im Ranking für Gesundheitswesen, Soziales und Pflege</w:t>
      </w:r>
      <w:r w:rsidR="00601766">
        <w:rPr>
          <w:rStyle w:val="d2edcug0"/>
          <w:rFonts w:ascii="Futura Lt BT" w:hAnsi="Futura Lt BT"/>
          <w:szCs w:val="22"/>
        </w:rPr>
        <w:t xml:space="preserve"> </w:t>
      </w:r>
      <w:r w:rsidR="00601766" w:rsidRPr="00601766">
        <w:rPr>
          <w:rStyle w:val="d2edcug0"/>
          <w:rFonts w:ascii="Futura Lt BT" w:hAnsi="Futura Lt BT"/>
          <w:b/>
          <w:szCs w:val="22"/>
        </w:rPr>
        <w:t xml:space="preserve">auf </w:t>
      </w:r>
      <w:r w:rsidRPr="00601766">
        <w:rPr>
          <w:rStyle w:val="d2edcug0"/>
          <w:rFonts w:ascii="Futura Lt BT" w:hAnsi="Futura Lt BT"/>
          <w:b/>
          <w:szCs w:val="22"/>
        </w:rPr>
        <w:t xml:space="preserve">Platz </w:t>
      </w:r>
      <w:r w:rsidR="00564A6D" w:rsidRPr="00601766">
        <w:rPr>
          <w:rStyle w:val="d2edcug0"/>
          <w:rFonts w:ascii="Futura Lt BT" w:hAnsi="Futura Lt BT"/>
          <w:b/>
          <w:szCs w:val="22"/>
        </w:rPr>
        <w:t>3</w:t>
      </w:r>
      <w:r>
        <w:rPr>
          <w:rStyle w:val="d2edcug0"/>
          <w:rFonts w:ascii="Futura Lt BT" w:hAnsi="Futura Lt BT"/>
          <w:szCs w:val="22"/>
        </w:rPr>
        <w:t xml:space="preserve">. Im Gesamtranking der Top 50, wo auch so namhafte Unternehmen wie Daimler, SAP und die Allianz gelistet sind, </w:t>
      </w:r>
      <w:r w:rsidR="00601766">
        <w:rPr>
          <w:rStyle w:val="d2edcug0"/>
          <w:rFonts w:ascii="Futura Lt BT" w:hAnsi="Futura Lt BT"/>
          <w:szCs w:val="22"/>
        </w:rPr>
        <w:t xml:space="preserve">verbesserte sich </w:t>
      </w:r>
      <w:r>
        <w:rPr>
          <w:rStyle w:val="d2edcug0"/>
          <w:rFonts w:ascii="Futura Lt BT" w:hAnsi="Futura Lt BT"/>
          <w:szCs w:val="22"/>
        </w:rPr>
        <w:t>KATH</w:t>
      </w:r>
      <w:r w:rsidR="00782F77">
        <w:rPr>
          <w:rStyle w:val="d2edcug0"/>
          <w:rFonts w:ascii="Futura Lt BT" w:hAnsi="Futura Lt BT"/>
          <w:szCs w:val="22"/>
        </w:rPr>
        <w:t>A</w:t>
      </w:r>
      <w:r>
        <w:rPr>
          <w:rStyle w:val="d2edcug0"/>
          <w:rFonts w:ascii="Futura Lt BT" w:hAnsi="Futura Lt BT"/>
          <w:szCs w:val="22"/>
        </w:rPr>
        <w:t xml:space="preserve">RINENHOF Platz </w:t>
      </w:r>
      <w:r w:rsidR="00564A6D">
        <w:rPr>
          <w:rStyle w:val="d2edcug0"/>
          <w:rFonts w:ascii="Futura Lt BT" w:hAnsi="Futura Lt BT"/>
          <w:szCs w:val="22"/>
        </w:rPr>
        <w:t>37</w:t>
      </w:r>
      <w:r>
        <w:rPr>
          <w:rStyle w:val="d2edcug0"/>
          <w:rFonts w:ascii="Futura Lt BT" w:hAnsi="Futura Lt BT"/>
          <w:szCs w:val="22"/>
        </w:rPr>
        <w:t xml:space="preserve">. </w:t>
      </w:r>
    </w:p>
    <w:p w14:paraId="7CFDD6D1" w14:textId="77777777" w:rsidR="008C6920" w:rsidRDefault="008C6920" w:rsidP="008C6920">
      <w:pPr>
        <w:spacing w:line="312" w:lineRule="auto"/>
      </w:pPr>
    </w:p>
    <w:p w14:paraId="31270D0F" w14:textId="707A0556" w:rsidR="008C6920" w:rsidRDefault="008C6920" w:rsidP="008C6920">
      <w:pPr>
        <w:spacing w:line="312" w:lineRule="auto"/>
        <w:rPr>
          <w:rFonts w:ascii="Futura Lt BT" w:hAnsi="Futura Lt BT"/>
          <w:szCs w:val="22"/>
        </w:rPr>
      </w:pPr>
      <w:r>
        <w:rPr>
          <w:rFonts w:ascii="Futura Lt BT" w:hAnsi="Futura Lt BT"/>
          <w:szCs w:val="22"/>
        </w:rPr>
        <w:t xml:space="preserve">„Wir steuern den KATHARINENHOF nicht von oben, sondern mit unseren Mitarbeitern. Wir geben Impulse, hören zu und treffen gemeinsam Entscheidungen.  Deshalb sind wir besonders stolz auf die Platzierung und freuen uns sehr“ </w:t>
      </w:r>
      <w:r w:rsidR="00782F77">
        <w:rPr>
          <w:rFonts w:ascii="Futura Lt BT" w:hAnsi="Futura Lt BT"/>
          <w:szCs w:val="22"/>
        </w:rPr>
        <w:t>s</w:t>
      </w:r>
      <w:r>
        <w:rPr>
          <w:rFonts w:ascii="Futura Lt BT" w:hAnsi="Futura Lt BT"/>
          <w:szCs w:val="22"/>
        </w:rPr>
        <w:t>agt Annett Pohler, die Geschäftsführerin vom KATHARINENHOF.</w:t>
      </w:r>
    </w:p>
    <w:p w14:paraId="422CB91D" w14:textId="77777777" w:rsidR="008C6920" w:rsidRDefault="008C6920" w:rsidP="008C6920">
      <w:pPr>
        <w:spacing w:line="312" w:lineRule="auto"/>
        <w:rPr>
          <w:rFonts w:ascii="Futura Lt BT" w:hAnsi="Futura Lt BT"/>
          <w:szCs w:val="22"/>
        </w:rPr>
      </w:pPr>
    </w:p>
    <w:p w14:paraId="48C65E02" w14:textId="55D5B332" w:rsidR="008C6920" w:rsidRDefault="008C6920" w:rsidP="008C6920">
      <w:pPr>
        <w:spacing w:line="312" w:lineRule="auto"/>
        <w:rPr>
          <w:rFonts w:ascii="Futura Lt BT" w:hAnsi="Futura Lt BT"/>
          <w:szCs w:val="22"/>
        </w:rPr>
      </w:pPr>
      <w:r>
        <w:rPr>
          <w:rFonts w:ascii="Futura Lt BT" w:hAnsi="Futura Lt BT"/>
          <w:szCs w:val="22"/>
        </w:rPr>
        <w:t>Die KATHARINENHOF-Gruppe ist seit 1990 im Bereich Wohnen und Pflege für ältere Menschen aktiv. Mit dieser Erfahrung im Rücken und einem innovativen Konzept im Blick betreibt das Unternehmen Pflegewohnanlagen und Seniorenresidenzen in fünf Bundesländern: Berlin, Brandenburg, Hamburg, Niedersachsen</w:t>
      </w:r>
      <w:r w:rsidR="00564A6D">
        <w:rPr>
          <w:rFonts w:ascii="Futura Lt BT" w:hAnsi="Futura Lt BT"/>
          <w:szCs w:val="22"/>
        </w:rPr>
        <w:t>,</w:t>
      </w:r>
      <w:r>
        <w:rPr>
          <w:rFonts w:ascii="Futura Lt BT" w:hAnsi="Futura Lt BT"/>
          <w:szCs w:val="22"/>
        </w:rPr>
        <w:t xml:space="preserve"> Sachsen</w:t>
      </w:r>
      <w:r w:rsidR="00564A6D">
        <w:rPr>
          <w:rFonts w:ascii="Futura Lt BT" w:hAnsi="Futura Lt BT"/>
          <w:szCs w:val="22"/>
        </w:rPr>
        <w:t xml:space="preserve"> und Thüringen</w:t>
      </w:r>
      <w:r>
        <w:rPr>
          <w:rFonts w:ascii="Futura Lt BT" w:hAnsi="Futura Lt BT"/>
          <w:szCs w:val="22"/>
        </w:rPr>
        <w:t>. Derzeit verfügt der KATHARINENHOF</w:t>
      </w:r>
      <w:r>
        <w:rPr>
          <w:rFonts w:ascii="Futura Lt BT" w:hAnsi="Futura Lt BT"/>
          <w:szCs w:val="22"/>
          <w:vertAlign w:val="superscript"/>
        </w:rPr>
        <w:t>®</w:t>
      </w:r>
      <w:r>
        <w:rPr>
          <w:rFonts w:ascii="Futura Lt BT" w:hAnsi="Futura Lt BT"/>
          <w:szCs w:val="22"/>
        </w:rPr>
        <w:t xml:space="preserve"> über eine Kapazität von rund 2.</w:t>
      </w:r>
      <w:r w:rsidR="00564A6D">
        <w:rPr>
          <w:rFonts w:ascii="Futura Lt BT" w:hAnsi="Futura Lt BT"/>
          <w:szCs w:val="22"/>
        </w:rPr>
        <w:t>9</w:t>
      </w:r>
      <w:r>
        <w:rPr>
          <w:rFonts w:ascii="Futura Lt BT" w:hAnsi="Futura Lt BT"/>
          <w:szCs w:val="22"/>
        </w:rPr>
        <w:t>00 Plätzen.</w:t>
      </w:r>
    </w:p>
    <w:p w14:paraId="02485A36" w14:textId="77777777" w:rsidR="000361AA" w:rsidRDefault="000361AA" w:rsidP="008C6920">
      <w:pPr>
        <w:spacing w:line="312" w:lineRule="auto"/>
        <w:rPr>
          <w:rFonts w:ascii="Futura Lt BT" w:hAnsi="Futura Lt BT"/>
          <w:szCs w:val="22"/>
        </w:rPr>
      </w:pPr>
    </w:p>
    <w:p w14:paraId="09614416" w14:textId="175BE0AF" w:rsidR="000361AA" w:rsidRDefault="000361AA" w:rsidP="008C6920">
      <w:pPr>
        <w:spacing w:line="312" w:lineRule="auto"/>
        <w:rPr>
          <w:rFonts w:ascii="Futura Lt BT" w:hAnsi="Futura Lt BT"/>
          <w:szCs w:val="22"/>
        </w:rPr>
      </w:pPr>
      <w:r>
        <w:rPr>
          <w:noProof/>
        </w:rPr>
        <w:drawing>
          <wp:anchor distT="0" distB="0" distL="114300" distR="114300" simplePos="0" relativeHeight="251660288" behindDoc="1" locked="0" layoutInCell="1" allowOverlap="1" wp14:anchorId="262873EA" wp14:editId="79613611">
            <wp:simplePos x="0" y="0"/>
            <wp:positionH relativeFrom="column">
              <wp:posOffset>830580</wp:posOffset>
            </wp:positionH>
            <wp:positionV relativeFrom="paragraph">
              <wp:posOffset>146685</wp:posOffset>
            </wp:positionV>
            <wp:extent cx="788035" cy="1054100"/>
            <wp:effectExtent l="0" t="0" r="0" b="0"/>
            <wp:wrapTight wrapText="bothSides">
              <wp:wrapPolygon edited="0">
                <wp:start x="0" y="0"/>
                <wp:lineTo x="0" y="21080"/>
                <wp:lineTo x="20886" y="21080"/>
                <wp:lineTo x="20886"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8035" cy="10541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1" locked="0" layoutInCell="1" allowOverlap="1" wp14:anchorId="76A82000" wp14:editId="17290EA9">
            <wp:simplePos x="0" y="0"/>
            <wp:positionH relativeFrom="margin">
              <wp:posOffset>-20955</wp:posOffset>
            </wp:positionH>
            <wp:positionV relativeFrom="paragraph">
              <wp:posOffset>129540</wp:posOffset>
            </wp:positionV>
            <wp:extent cx="546735" cy="1089660"/>
            <wp:effectExtent l="0" t="0" r="5715" b="0"/>
            <wp:wrapTight wrapText="bothSides">
              <wp:wrapPolygon edited="0">
                <wp:start x="0" y="0"/>
                <wp:lineTo x="0" y="21147"/>
                <wp:lineTo x="21073" y="21147"/>
                <wp:lineTo x="21073"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6735" cy="10896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493EA3" w14:textId="2097977E" w:rsidR="000361AA" w:rsidRDefault="000361AA" w:rsidP="008C6920">
      <w:pPr>
        <w:spacing w:line="312" w:lineRule="auto"/>
        <w:rPr>
          <w:rFonts w:ascii="Futura Lt BT" w:hAnsi="Futura Lt BT"/>
          <w:szCs w:val="22"/>
        </w:rPr>
      </w:pPr>
      <w:r>
        <w:rPr>
          <w:rFonts w:ascii="Futura Lt BT" w:hAnsi="Futura Lt BT"/>
          <w:szCs w:val="22"/>
        </w:rPr>
        <w:t xml:space="preserve">Pressefoto </w:t>
      </w:r>
    </w:p>
    <w:p w14:paraId="705CAD62" w14:textId="0CE62170" w:rsidR="000361AA" w:rsidRDefault="000361AA" w:rsidP="008C6920">
      <w:pPr>
        <w:spacing w:line="312" w:lineRule="auto"/>
        <w:rPr>
          <w:rFonts w:ascii="Futura Lt BT" w:hAnsi="Futura Lt BT"/>
          <w:szCs w:val="22"/>
        </w:rPr>
      </w:pPr>
      <w:r>
        <w:rPr>
          <w:rFonts w:ascii="Futura Lt BT" w:hAnsi="Futura Lt BT"/>
          <w:szCs w:val="22"/>
        </w:rPr>
        <w:t xml:space="preserve">KATHARINENHOF </w:t>
      </w:r>
    </w:p>
    <w:p w14:paraId="67171B2F" w14:textId="3D83E350" w:rsidR="008C6920" w:rsidRDefault="000361AA" w:rsidP="008C6920">
      <w:pPr>
        <w:spacing w:line="312" w:lineRule="auto"/>
        <w:rPr>
          <w:rFonts w:ascii="Futura Lt BT" w:hAnsi="Futura Lt BT"/>
        </w:rPr>
      </w:pPr>
      <w:r>
        <w:rPr>
          <w:rFonts w:ascii="Futura Lt BT" w:hAnsi="Futura Lt BT"/>
          <w:szCs w:val="22"/>
        </w:rPr>
        <w:t>A. Stromenger Einrichtungsleiterin KATHARINENHOF IM UFERPALAIS</w:t>
      </w:r>
    </w:p>
    <w:p w14:paraId="6FC3352F" w14:textId="77777777" w:rsidR="000361AA" w:rsidRDefault="000361AA" w:rsidP="008C6920">
      <w:pPr>
        <w:spacing w:line="312" w:lineRule="auto"/>
        <w:rPr>
          <w:rFonts w:ascii="Futura Lt BT" w:hAnsi="Futura Lt BT"/>
          <w:sz w:val="18"/>
          <w:szCs w:val="18"/>
        </w:rPr>
      </w:pPr>
    </w:p>
    <w:p w14:paraId="19E5E68F" w14:textId="77777777" w:rsidR="000361AA" w:rsidRDefault="000361AA" w:rsidP="008C6920">
      <w:pPr>
        <w:spacing w:line="312" w:lineRule="auto"/>
        <w:rPr>
          <w:rFonts w:ascii="Futura Lt BT" w:hAnsi="Futura Lt BT"/>
          <w:sz w:val="18"/>
          <w:szCs w:val="18"/>
        </w:rPr>
      </w:pPr>
    </w:p>
    <w:p w14:paraId="5E35ED19" w14:textId="77777777" w:rsidR="000361AA" w:rsidRDefault="000361AA" w:rsidP="008C6920">
      <w:pPr>
        <w:spacing w:line="312" w:lineRule="auto"/>
        <w:rPr>
          <w:rFonts w:ascii="Futura Lt BT" w:hAnsi="Futura Lt BT"/>
          <w:sz w:val="18"/>
          <w:szCs w:val="18"/>
        </w:rPr>
      </w:pPr>
    </w:p>
    <w:p w14:paraId="1F253148" w14:textId="5D95FDC9" w:rsidR="000361AA" w:rsidRDefault="008C6920" w:rsidP="008C6920">
      <w:pPr>
        <w:spacing w:line="312" w:lineRule="auto"/>
        <w:rPr>
          <w:rFonts w:ascii="Futura Lt BT" w:hAnsi="Futura Lt BT"/>
          <w:sz w:val="18"/>
          <w:szCs w:val="18"/>
        </w:rPr>
      </w:pPr>
      <w:r>
        <w:rPr>
          <w:rFonts w:ascii="Futura Lt BT" w:hAnsi="Futura Lt BT"/>
          <w:sz w:val="18"/>
          <w:szCs w:val="18"/>
        </w:rPr>
        <w:t>Pressekontakt:</w:t>
      </w:r>
    </w:p>
    <w:p w14:paraId="0CA50F0B" w14:textId="6DE90301" w:rsidR="008C6920" w:rsidRDefault="008C6920" w:rsidP="008C6920">
      <w:pPr>
        <w:spacing w:line="312" w:lineRule="auto"/>
        <w:rPr>
          <w:rFonts w:ascii="Futura Lt BT" w:hAnsi="Futura Lt BT"/>
          <w:sz w:val="18"/>
          <w:szCs w:val="18"/>
        </w:rPr>
      </w:pPr>
      <w:r>
        <w:rPr>
          <w:rFonts w:ascii="Futura Lt BT" w:hAnsi="Futura Lt BT"/>
          <w:sz w:val="18"/>
          <w:szCs w:val="18"/>
        </w:rPr>
        <w:t>KATHARINENHOF</w:t>
      </w:r>
      <w:r w:rsidRPr="00782F77">
        <w:rPr>
          <w:rFonts w:ascii="Futura Lt BT" w:hAnsi="Futura Lt BT"/>
          <w:sz w:val="18"/>
          <w:szCs w:val="18"/>
          <w:vertAlign w:val="superscript"/>
        </w:rPr>
        <w:t>®</w:t>
      </w:r>
      <w:r>
        <w:rPr>
          <w:rFonts w:ascii="Futura Lt BT" w:hAnsi="Futura Lt BT"/>
          <w:sz w:val="18"/>
          <w:szCs w:val="18"/>
        </w:rPr>
        <w:t xml:space="preserve"> Seniorenwohn- und Pflegeanlage Betriebs-GmbH</w:t>
      </w:r>
    </w:p>
    <w:p w14:paraId="5ECA0C9C" w14:textId="77777777" w:rsidR="00513003" w:rsidRDefault="008C6920" w:rsidP="000E74F9">
      <w:pPr>
        <w:spacing w:line="312" w:lineRule="auto"/>
        <w:rPr>
          <w:rFonts w:ascii="Futura Lt BT" w:hAnsi="Futura Lt BT"/>
          <w:sz w:val="18"/>
          <w:szCs w:val="18"/>
        </w:rPr>
      </w:pPr>
      <w:r>
        <w:rPr>
          <w:rFonts w:ascii="Futura Lt BT" w:hAnsi="Futura Lt BT"/>
          <w:sz w:val="18"/>
          <w:szCs w:val="18"/>
        </w:rPr>
        <w:t>Karsten Fischer</w:t>
      </w:r>
    </w:p>
    <w:p w14:paraId="1128B320" w14:textId="189A5B5B" w:rsidR="008C6920" w:rsidRPr="0082062A" w:rsidRDefault="00513003" w:rsidP="000E74F9">
      <w:pPr>
        <w:spacing w:line="312" w:lineRule="auto"/>
        <w:rPr>
          <w:rFonts w:ascii="Futura Lt BT" w:hAnsi="Futura Lt BT"/>
          <w:szCs w:val="22"/>
        </w:rPr>
      </w:pPr>
      <w:r>
        <w:rPr>
          <w:rFonts w:ascii="Futura Lt BT" w:hAnsi="Futura Lt BT"/>
          <w:sz w:val="18"/>
          <w:szCs w:val="18"/>
        </w:rPr>
        <w:t>T</w:t>
      </w:r>
      <w:r w:rsidR="008C6920">
        <w:rPr>
          <w:rFonts w:ascii="Futura Lt BT" w:hAnsi="Futura Lt BT"/>
          <w:sz w:val="18"/>
          <w:szCs w:val="18"/>
        </w:rPr>
        <w:t xml:space="preserve">el: 030847151944, E-Mail: </w:t>
      </w:r>
      <w:hyperlink r:id="rId11" w:history="1">
        <w:r w:rsidR="008C6920" w:rsidRPr="007A5A1F">
          <w:rPr>
            <w:rStyle w:val="Hyperlink"/>
            <w:rFonts w:ascii="Futura Lt BT" w:hAnsi="Futura Lt BT"/>
            <w:sz w:val="18"/>
            <w:szCs w:val="18"/>
          </w:rPr>
          <w:t>fischer.karsten@katharinenhof.net</w:t>
        </w:r>
      </w:hyperlink>
    </w:p>
    <w:sectPr w:rsidR="008C6920" w:rsidRPr="0082062A" w:rsidSect="00601766">
      <w:headerReference w:type="default" r:id="rId12"/>
      <w:footerReference w:type="default" r:id="rId13"/>
      <w:headerReference w:type="first" r:id="rId14"/>
      <w:footerReference w:type="first" r:id="rId15"/>
      <w:pgSz w:w="11906" w:h="16838"/>
      <w:pgMar w:top="907" w:right="2693" w:bottom="1134" w:left="1418" w:header="709" w:footer="44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42644" w14:textId="77777777" w:rsidR="00515B10" w:rsidRDefault="00515B10" w:rsidP="0050500B">
      <w:r>
        <w:separator/>
      </w:r>
    </w:p>
  </w:endnote>
  <w:endnote w:type="continuationSeparator" w:id="0">
    <w:p w14:paraId="632DB283" w14:textId="77777777" w:rsidR="00515B10" w:rsidRDefault="00515B10" w:rsidP="00505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eGothic">
    <w:altName w:val="Calibri"/>
    <w:charset w:val="00"/>
    <w:family w:val="auto"/>
    <w:pitch w:val="variable"/>
    <w:sig w:usb0="00000003" w:usb1="00000000" w:usb2="00000000" w:usb3="00000000" w:csb0="00000001" w:csb1="00000000"/>
  </w:font>
  <w:font w:name="TradeGothic Bold">
    <w:altName w:val="Calibri"/>
    <w:charset w:val="00"/>
    <w:family w:val="auto"/>
    <w:pitch w:val="variable"/>
    <w:sig w:usb0="80000027"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Futura Lt BT">
    <w:altName w:val="Century Gothic"/>
    <w:panose1 w:val="020B0402020204020303"/>
    <w:charset w:val="00"/>
    <w:family w:val="swiss"/>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E7C9F" w14:textId="69A1ACE8" w:rsidR="00735579" w:rsidRPr="008A0538" w:rsidRDefault="00735579" w:rsidP="00735579">
    <w:pPr>
      <w:shd w:val="clear" w:color="auto" w:fill="FFFFFF"/>
      <w:spacing w:before="100" w:beforeAutospacing="1" w:after="100" w:afterAutospacing="1"/>
      <w:rPr>
        <w:rFonts w:ascii="Futura Lt BT" w:hAnsi="Futura Lt BT" w:cs="Arial"/>
        <w:b/>
        <w:sz w:val="14"/>
        <w:szCs w:val="14"/>
      </w:rPr>
    </w:pPr>
    <w:r w:rsidRPr="008A0538">
      <w:rPr>
        <w:rFonts w:ascii="Futura Lt BT" w:hAnsi="Futura Lt BT" w:cs="Arial"/>
        <w:b/>
        <w:sz w:val="14"/>
        <w:szCs w:val="14"/>
      </w:rPr>
      <w:t>KATHARINENHOF</w:t>
    </w:r>
    <w:r w:rsidRPr="00782F77">
      <w:rPr>
        <w:rFonts w:ascii="Futura Lt BT" w:hAnsi="Futura Lt BT" w:cs="Arial"/>
        <w:b/>
        <w:sz w:val="14"/>
        <w:szCs w:val="14"/>
        <w:vertAlign w:val="superscript"/>
      </w:rPr>
      <w:t>®</w:t>
    </w:r>
    <w:r w:rsidRPr="00735579">
      <w:t xml:space="preserve"> </w:t>
    </w:r>
    <w:r w:rsidRPr="00735579">
      <w:rPr>
        <w:rFonts w:ascii="Futura Lt BT" w:hAnsi="Futura Lt BT" w:cs="Arial"/>
        <w:b/>
        <w:sz w:val="14"/>
        <w:szCs w:val="14"/>
      </w:rPr>
      <w:t>Seniorenwohn- und Pflegeanlage Betriebs-GmbH</w:t>
    </w:r>
    <w:r>
      <w:rPr>
        <w:rFonts w:ascii="Futura Lt BT" w:hAnsi="Futura Lt BT" w:cs="Arial"/>
        <w:b/>
        <w:sz w:val="14"/>
        <w:szCs w:val="14"/>
      </w:rPr>
      <w:t xml:space="preserve"> </w:t>
    </w:r>
    <w:r w:rsidRPr="00735579">
      <w:rPr>
        <w:rFonts w:ascii="Futura Lt BT" w:hAnsi="Futura Lt BT" w:cs="Arial"/>
        <w:b/>
        <w:sz w:val="14"/>
        <w:szCs w:val="14"/>
      </w:rPr>
      <w:t>Markgrafenstr. 19</w:t>
    </w:r>
    <w:r w:rsidR="008771D8">
      <w:rPr>
        <w:rFonts w:ascii="Futura Lt BT" w:hAnsi="Futura Lt BT" w:cs="Arial"/>
        <w:b/>
        <w:sz w:val="14"/>
        <w:szCs w:val="14"/>
      </w:rPr>
      <w:t xml:space="preserve">, </w:t>
    </w:r>
    <w:r w:rsidRPr="00735579">
      <w:rPr>
        <w:rFonts w:ascii="Futura Lt BT" w:hAnsi="Futura Lt BT" w:cs="Arial"/>
        <w:b/>
        <w:sz w:val="14"/>
        <w:szCs w:val="14"/>
      </w:rPr>
      <w:t>D - 10969 Berlin</w:t>
    </w:r>
  </w:p>
  <w:p w14:paraId="21E02F55" w14:textId="77777777" w:rsidR="00902375" w:rsidRPr="00735579" w:rsidRDefault="00902375" w:rsidP="007355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36E6D" w14:textId="77777777" w:rsidR="00145A51" w:rsidRPr="00694785" w:rsidRDefault="00145A51" w:rsidP="00145A51">
    <w:pPr>
      <w:rPr>
        <w:b/>
        <w:color w:val="A39C86"/>
        <w:sz w:val="14"/>
        <w:szCs w:val="14"/>
      </w:rPr>
    </w:pPr>
  </w:p>
  <w:p w14:paraId="116FFDCE" w14:textId="2FB65536" w:rsidR="00145A51" w:rsidRPr="00694785" w:rsidRDefault="00145A51" w:rsidP="00145A51">
    <w:pPr>
      <w:rPr>
        <w:color w:val="000000"/>
        <w:sz w:val="14"/>
        <w:szCs w:val="14"/>
      </w:rPr>
    </w:pPr>
    <w:r w:rsidRPr="00694785">
      <w:rPr>
        <w:b/>
        <w:color w:val="A39C86"/>
        <w:sz w:val="14"/>
        <w:szCs w:val="14"/>
      </w:rPr>
      <w:t>© DIE PR-BERATER, AGENTUR FÜR KOMMUNIKATION GMBH</w:t>
    </w:r>
    <w:r w:rsidRPr="00694785">
      <w:rPr>
        <w:color w:val="A39C86"/>
        <w:sz w:val="14"/>
        <w:szCs w:val="14"/>
      </w:rPr>
      <w:t xml:space="preserve"> +</w:t>
    </w:r>
    <w:r w:rsidRPr="00694785">
      <w:rPr>
        <w:color w:val="000000"/>
        <w:sz w:val="14"/>
        <w:szCs w:val="14"/>
      </w:rPr>
      <w:t xml:space="preserve"> XX </w:t>
    </w:r>
    <w:r w:rsidRPr="00694785">
      <w:rPr>
        <w:color w:val="A39C86"/>
        <w:sz w:val="14"/>
        <w:szCs w:val="14"/>
      </w:rPr>
      <w:t>+</w:t>
    </w:r>
    <w:r w:rsidRPr="00694785">
      <w:rPr>
        <w:color w:val="000000"/>
        <w:sz w:val="14"/>
        <w:szCs w:val="14"/>
      </w:rPr>
      <w:t xml:space="preserve"> </w:t>
    </w:r>
    <w:r w:rsidRPr="00694785">
      <w:rPr>
        <w:color w:val="000000"/>
        <w:sz w:val="14"/>
        <w:szCs w:val="14"/>
      </w:rPr>
      <w:fldChar w:fldCharType="begin"/>
    </w:r>
    <w:r w:rsidRPr="00694785">
      <w:rPr>
        <w:color w:val="000000"/>
        <w:sz w:val="14"/>
        <w:szCs w:val="14"/>
      </w:rPr>
      <w:instrText xml:space="preserve"> TIME \@ "dd.MM.yy" </w:instrText>
    </w:r>
    <w:r w:rsidRPr="00694785">
      <w:rPr>
        <w:color w:val="000000"/>
        <w:sz w:val="14"/>
        <w:szCs w:val="14"/>
      </w:rPr>
      <w:fldChar w:fldCharType="separate"/>
    </w:r>
    <w:r w:rsidR="00895426">
      <w:rPr>
        <w:noProof/>
        <w:color w:val="000000"/>
        <w:sz w:val="14"/>
        <w:szCs w:val="14"/>
      </w:rPr>
      <w:t>09.03.23</w:t>
    </w:r>
    <w:r w:rsidRPr="00694785">
      <w:rPr>
        <w:color w:val="000000"/>
        <w:sz w:val="14"/>
        <w:szCs w:val="14"/>
      </w:rPr>
      <w:fldChar w:fldCharType="end"/>
    </w:r>
    <w:r w:rsidRPr="00694785">
      <w:rPr>
        <w:color w:val="000000"/>
        <w:sz w:val="14"/>
        <w:szCs w:val="14"/>
      </w:rPr>
      <w:t xml:space="preserve"> </w:t>
    </w:r>
    <w:r w:rsidRPr="00694785">
      <w:rPr>
        <w:color w:val="A39C86"/>
        <w:sz w:val="14"/>
        <w:szCs w:val="14"/>
      </w:rPr>
      <w:t>+</w:t>
    </w:r>
    <w:r w:rsidRPr="00694785">
      <w:rPr>
        <w:color w:val="000000"/>
        <w:sz w:val="14"/>
        <w:szCs w:val="14"/>
      </w:rPr>
      <w:t xml:space="preserve"> </w:t>
    </w:r>
  </w:p>
  <w:p w14:paraId="10686FC7" w14:textId="77777777" w:rsidR="00145A51" w:rsidRPr="000E656D" w:rsidRDefault="00145A51" w:rsidP="00145A51">
    <w:pPr>
      <w:framePr w:w="179" w:h="181" w:hRule="exact" w:wrap="around" w:vAnchor="text" w:hAnchor="page" w:x="11139" w:y="65"/>
      <w:tabs>
        <w:tab w:val="center" w:pos="4536"/>
        <w:tab w:val="right" w:pos="9072"/>
      </w:tabs>
      <w:rPr>
        <w:sz w:val="14"/>
        <w:szCs w:val="14"/>
        <w:lang w:val="en-US"/>
      </w:rPr>
    </w:pPr>
    <w:r w:rsidRPr="00694785">
      <w:rPr>
        <w:sz w:val="14"/>
        <w:szCs w:val="14"/>
      </w:rPr>
      <w:fldChar w:fldCharType="begin"/>
    </w:r>
    <w:r w:rsidRPr="000E656D">
      <w:rPr>
        <w:sz w:val="14"/>
        <w:szCs w:val="14"/>
        <w:lang w:val="en-US"/>
      </w:rPr>
      <w:instrText xml:space="preserve">PAGE  </w:instrText>
    </w:r>
    <w:r w:rsidRPr="00694785">
      <w:rPr>
        <w:sz w:val="14"/>
        <w:szCs w:val="14"/>
      </w:rPr>
      <w:fldChar w:fldCharType="separate"/>
    </w:r>
    <w:r w:rsidR="00902375">
      <w:rPr>
        <w:noProof/>
        <w:sz w:val="14"/>
        <w:szCs w:val="14"/>
        <w:lang w:val="en-US"/>
      </w:rPr>
      <w:t>1</w:t>
    </w:r>
    <w:r w:rsidRPr="00694785">
      <w:rPr>
        <w:sz w:val="14"/>
        <w:szCs w:val="14"/>
      </w:rPr>
      <w:fldChar w:fldCharType="end"/>
    </w:r>
  </w:p>
  <w:p w14:paraId="1194D1A7" w14:textId="77777777" w:rsidR="00145A51" w:rsidRPr="00694785" w:rsidRDefault="00145A51" w:rsidP="00145A51">
    <w:pPr>
      <w:tabs>
        <w:tab w:val="center" w:pos="4536"/>
        <w:tab w:val="right" w:pos="9072"/>
      </w:tabs>
      <w:ind w:right="-708"/>
      <w:rPr>
        <w:sz w:val="14"/>
        <w:szCs w:val="14"/>
        <w:lang w:val="en-US"/>
      </w:rPr>
    </w:pPr>
    <w:r w:rsidRPr="00694785">
      <w:rPr>
        <w:color w:val="000000"/>
        <w:sz w:val="14"/>
        <w:szCs w:val="14"/>
        <w:lang w:val="en-US"/>
      </w:rPr>
      <w:t xml:space="preserve">WORRINGER STRASSE 22  </w:t>
    </w:r>
    <w:r w:rsidRPr="00694785">
      <w:rPr>
        <w:color w:val="A39C86"/>
        <w:sz w:val="14"/>
        <w:szCs w:val="14"/>
        <w:lang w:val="en-US"/>
      </w:rPr>
      <w:t>I</w:t>
    </w:r>
    <w:r w:rsidRPr="00694785">
      <w:rPr>
        <w:color w:val="000000"/>
        <w:sz w:val="14"/>
        <w:szCs w:val="14"/>
        <w:lang w:val="en-US"/>
      </w:rPr>
      <w:t xml:space="preserve">  50668 KÖLN  </w:t>
    </w:r>
    <w:r w:rsidRPr="00694785">
      <w:rPr>
        <w:color w:val="A39C86"/>
        <w:sz w:val="14"/>
        <w:szCs w:val="14"/>
        <w:lang w:val="en-US"/>
      </w:rPr>
      <w:t>I</w:t>
    </w:r>
    <w:r w:rsidRPr="00694785">
      <w:rPr>
        <w:color w:val="000000"/>
        <w:sz w:val="14"/>
        <w:szCs w:val="14"/>
        <w:lang w:val="en-US"/>
      </w:rPr>
      <w:t xml:space="preserve">  T +49 (0)221 800 471 - 0  </w:t>
    </w:r>
    <w:r w:rsidRPr="00694785">
      <w:rPr>
        <w:color w:val="A39C86"/>
        <w:sz w:val="14"/>
        <w:szCs w:val="14"/>
        <w:lang w:val="en-US"/>
      </w:rPr>
      <w:t>I</w:t>
    </w:r>
    <w:r w:rsidRPr="00694785">
      <w:rPr>
        <w:color w:val="000000"/>
        <w:sz w:val="14"/>
        <w:szCs w:val="14"/>
        <w:lang w:val="en-US"/>
      </w:rPr>
      <w:t xml:space="preserve">  F +49 (0)221 800 471 - 0  </w:t>
    </w:r>
    <w:r w:rsidRPr="00694785">
      <w:rPr>
        <w:color w:val="A39C86"/>
        <w:sz w:val="14"/>
        <w:szCs w:val="14"/>
        <w:lang w:val="en-US"/>
      </w:rPr>
      <w:t>I</w:t>
    </w:r>
    <w:r w:rsidRPr="00694785">
      <w:rPr>
        <w:color w:val="000000"/>
        <w:sz w:val="14"/>
        <w:szCs w:val="14"/>
        <w:lang w:val="en-US"/>
      </w:rPr>
      <w:t xml:space="preserve">  INFO@DIEPRBERATER.DE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CAA3AC" w14:textId="77777777" w:rsidR="00515B10" w:rsidRDefault="00515B10" w:rsidP="0050500B">
      <w:r>
        <w:separator/>
      </w:r>
    </w:p>
  </w:footnote>
  <w:footnote w:type="continuationSeparator" w:id="0">
    <w:p w14:paraId="02C1F541" w14:textId="77777777" w:rsidR="00515B10" w:rsidRDefault="00515B10" w:rsidP="005050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427E7D" w14:textId="3BCAFA85" w:rsidR="0050500B" w:rsidRDefault="00735579" w:rsidP="00735579">
    <w:pPr>
      <w:pStyle w:val="Kopfzeile"/>
      <w:ind w:right="-1559"/>
      <w:jc w:val="right"/>
    </w:pPr>
    <w:r>
      <w:rPr>
        <w:rFonts w:ascii="TradeGothic" w:hAnsi="TradeGothic"/>
        <w:noProof/>
      </w:rPr>
      <w:drawing>
        <wp:inline distT="0" distB="0" distL="0" distR="0" wp14:anchorId="46FE8A46" wp14:editId="6DE66C05">
          <wp:extent cx="2423795" cy="905510"/>
          <wp:effectExtent l="0" t="0" r="0" b="8890"/>
          <wp:docPr id="11" name="Grafik 11" descr="logo_Katharinenh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Katharinenhof"/>
                  <pic:cNvPicPr>
                    <a:picLocks noChangeAspect="1" noChangeArrowheads="1"/>
                  </pic:cNvPicPr>
                </pic:nvPicPr>
                <pic:blipFill>
                  <a:blip r:embed="rId1">
                    <a:extLst>
                      <a:ext uri="{28A0092B-C50C-407E-A947-70E740481C1C}">
                        <a14:useLocalDpi xmlns:a14="http://schemas.microsoft.com/office/drawing/2010/main" val="0"/>
                      </a:ext>
                    </a:extLst>
                  </a:blip>
                  <a:srcRect t="26309" r="2908" b="30092"/>
                  <a:stretch>
                    <a:fillRect/>
                  </a:stretch>
                </pic:blipFill>
                <pic:spPr bwMode="auto">
                  <a:xfrm>
                    <a:off x="0" y="0"/>
                    <a:ext cx="2423795" cy="90551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7ECE8" w14:textId="77777777" w:rsidR="0050500B" w:rsidRDefault="00145A51">
    <w:pPr>
      <w:pStyle w:val="Kopfzeile"/>
    </w:pPr>
    <w:r>
      <w:rPr>
        <w:rFonts w:ascii="TradeGothic" w:hAnsi="TradeGothic"/>
        <w:noProof/>
      </w:rPr>
      <w:drawing>
        <wp:anchor distT="0" distB="0" distL="114300" distR="114300" simplePos="0" relativeHeight="251665407" behindDoc="1" locked="0" layoutInCell="1" allowOverlap="1" wp14:anchorId="704C7B45" wp14:editId="4121F4D0">
          <wp:simplePos x="0" y="0"/>
          <wp:positionH relativeFrom="column">
            <wp:posOffset>-889635</wp:posOffset>
          </wp:positionH>
          <wp:positionV relativeFrom="paragraph">
            <wp:posOffset>-440055</wp:posOffset>
          </wp:positionV>
          <wp:extent cx="7559675" cy="1079500"/>
          <wp:effectExtent l="0" t="0" r="0" b="0"/>
          <wp:wrapNone/>
          <wp:docPr id="12" name="Bild 2" descr="Macintosh HD:Users:annemueller:Desktop:PRB_Briefing Jobtasche_Vorlage_neu_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nemueller:Desktop:PRB_Briefing Jobtasche_Vorlage_neu_2.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795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667D58"/>
    <w:multiLevelType w:val="hybridMultilevel"/>
    <w:tmpl w:val="D33C1F64"/>
    <w:lvl w:ilvl="0" w:tplc="BF603B9A">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5E11EF3"/>
    <w:multiLevelType w:val="hybridMultilevel"/>
    <w:tmpl w:val="1D4AFC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A426FDE"/>
    <w:multiLevelType w:val="hybridMultilevel"/>
    <w:tmpl w:val="EBD60ADC"/>
    <w:lvl w:ilvl="0" w:tplc="C010AD7E">
      <w:numFmt w:val="bullet"/>
      <w:lvlText w:val="-"/>
      <w:lvlJc w:val="left"/>
      <w:pPr>
        <w:ind w:left="720" w:hanging="360"/>
      </w:pPr>
      <w:rPr>
        <w:rFonts w:ascii="TradeGothic" w:eastAsia="Times New Roman" w:hAnsi="Trade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D566BD6"/>
    <w:multiLevelType w:val="hybridMultilevel"/>
    <w:tmpl w:val="947858FA"/>
    <w:lvl w:ilvl="0" w:tplc="AA24DC9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71569E"/>
    <w:multiLevelType w:val="hybridMultilevel"/>
    <w:tmpl w:val="2D5EC49E"/>
    <w:lvl w:ilvl="0" w:tplc="C010AD7E">
      <w:numFmt w:val="bullet"/>
      <w:lvlText w:val="-"/>
      <w:lvlJc w:val="left"/>
      <w:pPr>
        <w:ind w:left="720" w:hanging="360"/>
      </w:pPr>
      <w:rPr>
        <w:rFonts w:ascii="TradeGothic" w:eastAsia="Times New Roman" w:hAnsi="Trade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E1E3511"/>
    <w:multiLevelType w:val="hybridMultilevel"/>
    <w:tmpl w:val="A32085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9145903"/>
    <w:multiLevelType w:val="hybridMultilevel"/>
    <w:tmpl w:val="5C7C6092"/>
    <w:lvl w:ilvl="0" w:tplc="BF8E1F26">
      <w:start w:val="10"/>
      <w:numFmt w:val="bullet"/>
      <w:lvlText w:val=""/>
      <w:lvlJc w:val="left"/>
      <w:pPr>
        <w:ind w:left="720" w:hanging="360"/>
      </w:pPr>
      <w:rPr>
        <w:rFonts w:ascii="Wingdings" w:eastAsia="Times New Roman" w:hAnsi="Wingdings" w:cs="Times New Roman" w:hint="default"/>
        <w:b/>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0C13890"/>
    <w:multiLevelType w:val="hybridMultilevel"/>
    <w:tmpl w:val="0D9C996A"/>
    <w:lvl w:ilvl="0" w:tplc="BDDC3FC6">
      <w:start w:val="2"/>
      <w:numFmt w:val="bullet"/>
      <w:lvlText w:val="-"/>
      <w:lvlJc w:val="left"/>
      <w:pPr>
        <w:ind w:left="720" w:hanging="360"/>
      </w:pPr>
      <w:rPr>
        <w:rFonts w:ascii="TradeGothic" w:eastAsia="Times New Roman" w:hAnsi="TradeGothic"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28212C0"/>
    <w:multiLevelType w:val="hybridMultilevel"/>
    <w:tmpl w:val="29DE9A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542307F0"/>
    <w:multiLevelType w:val="multilevel"/>
    <w:tmpl w:val="85BACC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D2E098D"/>
    <w:multiLevelType w:val="hybridMultilevel"/>
    <w:tmpl w:val="D94827FE"/>
    <w:lvl w:ilvl="0" w:tplc="F7BEE44C">
      <w:numFmt w:val="bullet"/>
      <w:lvlText w:val="-"/>
      <w:lvlJc w:val="left"/>
      <w:pPr>
        <w:ind w:left="720" w:hanging="360"/>
      </w:pPr>
      <w:rPr>
        <w:rFonts w:ascii="TradeGothic" w:eastAsia="Times New Roman" w:hAnsi="TradeGothic"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6668693C"/>
    <w:multiLevelType w:val="hybridMultilevel"/>
    <w:tmpl w:val="BF0CDF90"/>
    <w:lvl w:ilvl="0" w:tplc="C6F2C86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769627EB"/>
    <w:multiLevelType w:val="hybridMultilevel"/>
    <w:tmpl w:val="38A47DF8"/>
    <w:lvl w:ilvl="0" w:tplc="AA24DC9A">
      <w:start w:val="1"/>
      <w:numFmt w:val="bullet"/>
      <w:lvlText w:val="o"/>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9B201BD"/>
    <w:multiLevelType w:val="hybridMultilevel"/>
    <w:tmpl w:val="36E68F42"/>
    <w:lvl w:ilvl="0" w:tplc="DD3018B4">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8"/>
  </w:num>
  <w:num w:numId="4">
    <w:abstractNumId w:val="7"/>
  </w:num>
  <w:num w:numId="5">
    <w:abstractNumId w:val="13"/>
  </w:num>
  <w:num w:numId="6">
    <w:abstractNumId w:val="11"/>
  </w:num>
  <w:num w:numId="7">
    <w:abstractNumId w:val="4"/>
  </w:num>
  <w:num w:numId="8">
    <w:abstractNumId w:val="10"/>
  </w:num>
  <w:num w:numId="9">
    <w:abstractNumId w:val="5"/>
  </w:num>
  <w:num w:numId="10">
    <w:abstractNumId w:val="2"/>
  </w:num>
  <w:num w:numId="11">
    <w:abstractNumId w:val="1"/>
  </w:num>
  <w:num w:numId="12">
    <w:abstractNumId w:val="0"/>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213"/>
    <w:rsid w:val="00023DF0"/>
    <w:rsid w:val="0002787B"/>
    <w:rsid w:val="00032B9A"/>
    <w:rsid w:val="000361AA"/>
    <w:rsid w:val="00053E0A"/>
    <w:rsid w:val="000570B3"/>
    <w:rsid w:val="00063131"/>
    <w:rsid w:val="00065ACA"/>
    <w:rsid w:val="00071D0D"/>
    <w:rsid w:val="00074960"/>
    <w:rsid w:val="00076720"/>
    <w:rsid w:val="00076851"/>
    <w:rsid w:val="00086226"/>
    <w:rsid w:val="000B2022"/>
    <w:rsid w:val="000B42CD"/>
    <w:rsid w:val="000C49C5"/>
    <w:rsid w:val="000D31B0"/>
    <w:rsid w:val="000E5EDD"/>
    <w:rsid w:val="000E656D"/>
    <w:rsid w:val="000E74F9"/>
    <w:rsid w:val="001138C0"/>
    <w:rsid w:val="00122000"/>
    <w:rsid w:val="001241AB"/>
    <w:rsid w:val="00127F01"/>
    <w:rsid w:val="00130FC4"/>
    <w:rsid w:val="00133716"/>
    <w:rsid w:val="001360E7"/>
    <w:rsid w:val="00145A51"/>
    <w:rsid w:val="00184256"/>
    <w:rsid w:val="001848EA"/>
    <w:rsid w:val="00185780"/>
    <w:rsid w:val="001B0DA9"/>
    <w:rsid w:val="001B3320"/>
    <w:rsid w:val="001D3647"/>
    <w:rsid w:val="002161B4"/>
    <w:rsid w:val="00217077"/>
    <w:rsid w:val="002300D7"/>
    <w:rsid w:val="0024406D"/>
    <w:rsid w:val="0024625D"/>
    <w:rsid w:val="00255051"/>
    <w:rsid w:val="0027084A"/>
    <w:rsid w:val="00273789"/>
    <w:rsid w:val="00275B50"/>
    <w:rsid w:val="00281839"/>
    <w:rsid w:val="002829F4"/>
    <w:rsid w:val="00295FF5"/>
    <w:rsid w:val="002A600B"/>
    <w:rsid w:val="002B599E"/>
    <w:rsid w:val="002B6870"/>
    <w:rsid w:val="002C03F0"/>
    <w:rsid w:val="002D7111"/>
    <w:rsid w:val="002E738F"/>
    <w:rsid w:val="002F2A59"/>
    <w:rsid w:val="0031727F"/>
    <w:rsid w:val="003240E4"/>
    <w:rsid w:val="00333812"/>
    <w:rsid w:val="00341A64"/>
    <w:rsid w:val="00367B5B"/>
    <w:rsid w:val="00371DBE"/>
    <w:rsid w:val="003777AF"/>
    <w:rsid w:val="00386F66"/>
    <w:rsid w:val="00392CCC"/>
    <w:rsid w:val="003D201A"/>
    <w:rsid w:val="003D2567"/>
    <w:rsid w:val="003D3001"/>
    <w:rsid w:val="003D69F0"/>
    <w:rsid w:val="003F55AA"/>
    <w:rsid w:val="00405D51"/>
    <w:rsid w:val="00414385"/>
    <w:rsid w:val="00425194"/>
    <w:rsid w:val="004400DE"/>
    <w:rsid w:val="00455295"/>
    <w:rsid w:val="00461515"/>
    <w:rsid w:val="00485F7C"/>
    <w:rsid w:val="004951AC"/>
    <w:rsid w:val="004C04DD"/>
    <w:rsid w:val="004C261F"/>
    <w:rsid w:val="004E17FE"/>
    <w:rsid w:val="004E4ECD"/>
    <w:rsid w:val="00501384"/>
    <w:rsid w:val="0050500B"/>
    <w:rsid w:val="00513003"/>
    <w:rsid w:val="00515B10"/>
    <w:rsid w:val="005238BF"/>
    <w:rsid w:val="00524235"/>
    <w:rsid w:val="00543AC9"/>
    <w:rsid w:val="005468A8"/>
    <w:rsid w:val="00550A2F"/>
    <w:rsid w:val="005566AF"/>
    <w:rsid w:val="005605BE"/>
    <w:rsid w:val="00564A6D"/>
    <w:rsid w:val="005800AC"/>
    <w:rsid w:val="0058302E"/>
    <w:rsid w:val="00592B66"/>
    <w:rsid w:val="00593660"/>
    <w:rsid w:val="005A565A"/>
    <w:rsid w:val="005C61ED"/>
    <w:rsid w:val="005D60FB"/>
    <w:rsid w:val="005E1AB8"/>
    <w:rsid w:val="005E2784"/>
    <w:rsid w:val="005E44EA"/>
    <w:rsid w:val="005E493D"/>
    <w:rsid w:val="005F42E0"/>
    <w:rsid w:val="00601766"/>
    <w:rsid w:val="00633FAB"/>
    <w:rsid w:val="0063408C"/>
    <w:rsid w:val="00643F8A"/>
    <w:rsid w:val="00660D13"/>
    <w:rsid w:val="00667682"/>
    <w:rsid w:val="00667F78"/>
    <w:rsid w:val="00670A03"/>
    <w:rsid w:val="0067106E"/>
    <w:rsid w:val="00694785"/>
    <w:rsid w:val="006A36FD"/>
    <w:rsid w:val="006A7240"/>
    <w:rsid w:val="006B2E87"/>
    <w:rsid w:val="006B4EFE"/>
    <w:rsid w:val="006C6950"/>
    <w:rsid w:val="006D1F72"/>
    <w:rsid w:val="006E399C"/>
    <w:rsid w:val="006E4BAF"/>
    <w:rsid w:val="006E6270"/>
    <w:rsid w:val="006F31E8"/>
    <w:rsid w:val="0071001B"/>
    <w:rsid w:val="00711674"/>
    <w:rsid w:val="00721096"/>
    <w:rsid w:val="007258FB"/>
    <w:rsid w:val="00735579"/>
    <w:rsid w:val="00743BD6"/>
    <w:rsid w:val="00744124"/>
    <w:rsid w:val="0075509D"/>
    <w:rsid w:val="00760781"/>
    <w:rsid w:val="00782F77"/>
    <w:rsid w:val="007A0A69"/>
    <w:rsid w:val="007A55B5"/>
    <w:rsid w:val="007A6B75"/>
    <w:rsid w:val="007B0901"/>
    <w:rsid w:val="007C2FC2"/>
    <w:rsid w:val="007E2E4D"/>
    <w:rsid w:val="007F1B52"/>
    <w:rsid w:val="007F20A3"/>
    <w:rsid w:val="007F575B"/>
    <w:rsid w:val="0080245E"/>
    <w:rsid w:val="008026C4"/>
    <w:rsid w:val="00805CBC"/>
    <w:rsid w:val="008069B5"/>
    <w:rsid w:val="008134A4"/>
    <w:rsid w:val="00815FE9"/>
    <w:rsid w:val="00817C87"/>
    <w:rsid w:val="0082062A"/>
    <w:rsid w:val="0082532D"/>
    <w:rsid w:val="008413AF"/>
    <w:rsid w:val="00841938"/>
    <w:rsid w:val="00860476"/>
    <w:rsid w:val="00862CA7"/>
    <w:rsid w:val="00862E7B"/>
    <w:rsid w:val="008771D8"/>
    <w:rsid w:val="008821ED"/>
    <w:rsid w:val="00882D56"/>
    <w:rsid w:val="00890678"/>
    <w:rsid w:val="00895426"/>
    <w:rsid w:val="00896BE2"/>
    <w:rsid w:val="00897486"/>
    <w:rsid w:val="008B5D2F"/>
    <w:rsid w:val="008C3932"/>
    <w:rsid w:val="008C6920"/>
    <w:rsid w:val="008E5A68"/>
    <w:rsid w:val="008F6637"/>
    <w:rsid w:val="00902375"/>
    <w:rsid w:val="009076DC"/>
    <w:rsid w:val="009110E6"/>
    <w:rsid w:val="009150C5"/>
    <w:rsid w:val="00917D4E"/>
    <w:rsid w:val="00933BF9"/>
    <w:rsid w:val="00944420"/>
    <w:rsid w:val="0096622E"/>
    <w:rsid w:val="00970672"/>
    <w:rsid w:val="0097385A"/>
    <w:rsid w:val="009739E5"/>
    <w:rsid w:val="0097644B"/>
    <w:rsid w:val="00984004"/>
    <w:rsid w:val="0098404D"/>
    <w:rsid w:val="00985ADF"/>
    <w:rsid w:val="009917BE"/>
    <w:rsid w:val="00992244"/>
    <w:rsid w:val="009B0B8D"/>
    <w:rsid w:val="009D7480"/>
    <w:rsid w:val="009E56FD"/>
    <w:rsid w:val="009F306A"/>
    <w:rsid w:val="009F647D"/>
    <w:rsid w:val="00A02809"/>
    <w:rsid w:val="00A03D8D"/>
    <w:rsid w:val="00A05F25"/>
    <w:rsid w:val="00A31276"/>
    <w:rsid w:val="00A70D0F"/>
    <w:rsid w:val="00AA3319"/>
    <w:rsid w:val="00AB425E"/>
    <w:rsid w:val="00AB5A32"/>
    <w:rsid w:val="00AC09AB"/>
    <w:rsid w:val="00AC1280"/>
    <w:rsid w:val="00AC283E"/>
    <w:rsid w:val="00AC7448"/>
    <w:rsid w:val="00AD4FED"/>
    <w:rsid w:val="00AD51BE"/>
    <w:rsid w:val="00AD6684"/>
    <w:rsid w:val="00AD7906"/>
    <w:rsid w:val="00AE3AE7"/>
    <w:rsid w:val="00AF76C4"/>
    <w:rsid w:val="00AF7C41"/>
    <w:rsid w:val="00B10580"/>
    <w:rsid w:val="00B17CE5"/>
    <w:rsid w:val="00B30AE9"/>
    <w:rsid w:val="00B330D4"/>
    <w:rsid w:val="00B5121F"/>
    <w:rsid w:val="00B51E93"/>
    <w:rsid w:val="00B5305C"/>
    <w:rsid w:val="00B53DB4"/>
    <w:rsid w:val="00B72F94"/>
    <w:rsid w:val="00B84213"/>
    <w:rsid w:val="00B85A2A"/>
    <w:rsid w:val="00B9040B"/>
    <w:rsid w:val="00B94A57"/>
    <w:rsid w:val="00BA3287"/>
    <w:rsid w:val="00BA5672"/>
    <w:rsid w:val="00BA7844"/>
    <w:rsid w:val="00BB4B9C"/>
    <w:rsid w:val="00BB4D40"/>
    <w:rsid w:val="00BD2CDA"/>
    <w:rsid w:val="00BE491F"/>
    <w:rsid w:val="00BE7E76"/>
    <w:rsid w:val="00BF658C"/>
    <w:rsid w:val="00C04F6D"/>
    <w:rsid w:val="00C104A1"/>
    <w:rsid w:val="00C1535B"/>
    <w:rsid w:val="00C153A3"/>
    <w:rsid w:val="00C23D7C"/>
    <w:rsid w:val="00C248F0"/>
    <w:rsid w:val="00C30F15"/>
    <w:rsid w:val="00C32B19"/>
    <w:rsid w:val="00C371BC"/>
    <w:rsid w:val="00C5148D"/>
    <w:rsid w:val="00C51840"/>
    <w:rsid w:val="00C52AE2"/>
    <w:rsid w:val="00C770A6"/>
    <w:rsid w:val="00C920CC"/>
    <w:rsid w:val="00C966FA"/>
    <w:rsid w:val="00CA46C4"/>
    <w:rsid w:val="00CB0EF5"/>
    <w:rsid w:val="00CC51D0"/>
    <w:rsid w:val="00CD3F51"/>
    <w:rsid w:val="00CD6E36"/>
    <w:rsid w:val="00CE0D39"/>
    <w:rsid w:val="00D022F2"/>
    <w:rsid w:val="00D02F0D"/>
    <w:rsid w:val="00D032BF"/>
    <w:rsid w:val="00D0427B"/>
    <w:rsid w:val="00D04FA0"/>
    <w:rsid w:val="00D2061B"/>
    <w:rsid w:val="00D22897"/>
    <w:rsid w:val="00D23FEB"/>
    <w:rsid w:val="00D30171"/>
    <w:rsid w:val="00D6001E"/>
    <w:rsid w:val="00D77524"/>
    <w:rsid w:val="00D77D38"/>
    <w:rsid w:val="00DA2E39"/>
    <w:rsid w:val="00DA4F3B"/>
    <w:rsid w:val="00DB0B0C"/>
    <w:rsid w:val="00DB768D"/>
    <w:rsid w:val="00DC3422"/>
    <w:rsid w:val="00DD2346"/>
    <w:rsid w:val="00DD336F"/>
    <w:rsid w:val="00DE4C40"/>
    <w:rsid w:val="00DE660A"/>
    <w:rsid w:val="00DF5F5D"/>
    <w:rsid w:val="00E008F7"/>
    <w:rsid w:val="00E109C2"/>
    <w:rsid w:val="00E23D7D"/>
    <w:rsid w:val="00E27C2F"/>
    <w:rsid w:val="00E40A94"/>
    <w:rsid w:val="00E40C86"/>
    <w:rsid w:val="00E45EF0"/>
    <w:rsid w:val="00E46F13"/>
    <w:rsid w:val="00E46F95"/>
    <w:rsid w:val="00E60EA3"/>
    <w:rsid w:val="00E62FC0"/>
    <w:rsid w:val="00E635F7"/>
    <w:rsid w:val="00E64923"/>
    <w:rsid w:val="00E84D96"/>
    <w:rsid w:val="00E9212E"/>
    <w:rsid w:val="00E9363B"/>
    <w:rsid w:val="00E9396E"/>
    <w:rsid w:val="00E94496"/>
    <w:rsid w:val="00EA00C6"/>
    <w:rsid w:val="00EA4A23"/>
    <w:rsid w:val="00EB551A"/>
    <w:rsid w:val="00EC648F"/>
    <w:rsid w:val="00ED0A00"/>
    <w:rsid w:val="00EE5D75"/>
    <w:rsid w:val="00EF2325"/>
    <w:rsid w:val="00EF30E1"/>
    <w:rsid w:val="00EF7364"/>
    <w:rsid w:val="00F01A51"/>
    <w:rsid w:val="00F34998"/>
    <w:rsid w:val="00F3714F"/>
    <w:rsid w:val="00F47E31"/>
    <w:rsid w:val="00F5205D"/>
    <w:rsid w:val="00F75836"/>
    <w:rsid w:val="00F80A5D"/>
    <w:rsid w:val="00F81220"/>
    <w:rsid w:val="00F82703"/>
    <w:rsid w:val="00F94A54"/>
    <w:rsid w:val="00F9701C"/>
    <w:rsid w:val="00FA3F5F"/>
    <w:rsid w:val="00FA52A3"/>
    <w:rsid w:val="00FA5FFA"/>
    <w:rsid w:val="00FB3AC0"/>
    <w:rsid w:val="00FF25BA"/>
    <w:rsid w:val="00FF53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096C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86F66"/>
    <w:pPr>
      <w:spacing w:after="0" w:line="240" w:lineRule="auto"/>
    </w:pPr>
    <w:rPr>
      <w:rFonts w:eastAsia="Times New Roman" w:cs="Times New Roman"/>
      <w:szCs w:val="24"/>
      <w:lang w:eastAsia="de-DE"/>
    </w:rPr>
  </w:style>
  <w:style w:type="paragraph" w:styleId="berschrift1">
    <w:name w:val="heading 1"/>
    <w:basedOn w:val="Standard"/>
    <w:next w:val="Standard"/>
    <w:link w:val="berschrift1Zchn"/>
    <w:uiPriority w:val="9"/>
    <w:qFormat/>
    <w:rsid w:val="00145A51"/>
    <w:pPr>
      <w:keepNext/>
      <w:keepLines/>
      <w:spacing w:before="480"/>
      <w:outlineLvl w:val="0"/>
    </w:pPr>
    <w:rPr>
      <w:rFonts w:asciiTheme="majorHAnsi" w:eastAsiaTheme="majorEastAsia" w:hAnsiTheme="majorHAnsi" w:cstheme="majorBidi"/>
      <w:b/>
      <w:bCs/>
      <w:color w:val="A59D88" w:themeColor="accent1" w:themeShade="BF"/>
      <w:sz w:val="28"/>
      <w:szCs w:val="28"/>
    </w:rPr>
  </w:style>
  <w:style w:type="paragraph" w:styleId="berschrift2">
    <w:name w:val="heading 2"/>
    <w:basedOn w:val="Standard"/>
    <w:next w:val="Standard"/>
    <w:link w:val="berschrift2Zchn"/>
    <w:uiPriority w:val="9"/>
    <w:unhideWhenUsed/>
    <w:qFormat/>
    <w:rsid w:val="00DD2346"/>
    <w:pPr>
      <w:keepNext/>
      <w:keepLines/>
      <w:spacing w:before="40"/>
      <w:outlineLvl w:val="1"/>
    </w:pPr>
    <w:rPr>
      <w:rFonts w:asciiTheme="majorHAnsi" w:eastAsiaTheme="majorEastAsia" w:hAnsiTheme="majorHAnsi" w:cstheme="majorBidi"/>
      <w:color w:val="A59D88"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0500B"/>
    <w:pPr>
      <w:tabs>
        <w:tab w:val="center" w:pos="4536"/>
        <w:tab w:val="right" w:pos="9072"/>
      </w:tabs>
    </w:pPr>
  </w:style>
  <w:style w:type="character" w:customStyle="1" w:styleId="KopfzeileZchn">
    <w:name w:val="Kopfzeile Zchn"/>
    <w:basedOn w:val="Absatz-Standardschriftart"/>
    <w:link w:val="Kopfzeile"/>
    <w:uiPriority w:val="99"/>
    <w:rsid w:val="0050500B"/>
  </w:style>
  <w:style w:type="paragraph" w:styleId="Fuzeile">
    <w:name w:val="footer"/>
    <w:basedOn w:val="Standard"/>
    <w:link w:val="FuzeileZchn"/>
    <w:uiPriority w:val="99"/>
    <w:unhideWhenUsed/>
    <w:rsid w:val="0050500B"/>
    <w:pPr>
      <w:tabs>
        <w:tab w:val="center" w:pos="4536"/>
        <w:tab w:val="right" w:pos="9072"/>
      </w:tabs>
    </w:pPr>
  </w:style>
  <w:style w:type="character" w:customStyle="1" w:styleId="FuzeileZchn">
    <w:name w:val="Fußzeile Zchn"/>
    <w:basedOn w:val="Absatz-Standardschriftart"/>
    <w:link w:val="Fuzeile"/>
    <w:uiPriority w:val="99"/>
    <w:rsid w:val="0050500B"/>
  </w:style>
  <w:style w:type="character" w:styleId="Platzhaltertext">
    <w:name w:val="Placeholder Text"/>
    <w:basedOn w:val="Absatz-Standardschriftart"/>
    <w:uiPriority w:val="99"/>
    <w:semiHidden/>
    <w:rsid w:val="0050500B"/>
    <w:rPr>
      <w:color w:val="808080"/>
    </w:rPr>
  </w:style>
  <w:style w:type="paragraph" w:styleId="Sprechblasentext">
    <w:name w:val="Balloon Text"/>
    <w:basedOn w:val="Standard"/>
    <w:link w:val="SprechblasentextZchn"/>
    <w:uiPriority w:val="99"/>
    <w:semiHidden/>
    <w:unhideWhenUsed/>
    <w:rsid w:val="005050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0500B"/>
    <w:rPr>
      <w:rFonts w:ascii="Tahoma" w:hAnsi="Tahoma" w:cs="Tahoma"/>
      <w:sz w:val="16"/>
      <w:szCs w:val="16"/>
    </w:rPr>
  </w:style>
  <w:style w:type="character" w:styleId="Fett">
    <w:name w:val="Strong"/>
    <w:basedOn w:val="Absatz-Standardschriftart"/>
    <w:uiPriority w:val="22"/>
    <w:qFormat/>
    <w:rsid w:val="00386F66"/>
    <w:rPr>
      <w:b/>
      <w:bCs/>
    </w:rPr>
  </w:style>
  <w:style w:type="paragraph" w:customStyle="1" w:styleId="Emfngeradresse">
    <w:name w:val="Emfängeradresse"/>
    <w:basedOn w:val="Standard"/>
    <w:rsid w:val="00333812"/>
    <w:rPr>
      <w:rFonts w:ascii="Times New Roman" w:hAnsi="Times New Roman"/>
      <w:sz w:val="24"/>
      <w:lang w:bidi="de-DE"/>
    </w:rPr>
  </w:style>
  <w:style w:type="table" w:styleId="Tabellenraster">
    <w:name w:val="Table Grid"/>
    <w:aliases w:val="DPR Tabellenraster"/>
    <w:basedOn w:val="NormaleTabelle"/>
    <w:uiPriority w:val="59"/>
    <w:rsid w:val="00405D51"/>
    <w:pPr>
      <w:spacing w:after="0" w:line="240" w:lineRule="auto"/>
    </w:pPr>
    <w:rPr>
      <w:color w:val="000000" w:themeColor="text1"/>
    </w:rPr>
    <w:tblPr>
      <w:tblInd w:w="14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bottom w:w="57" w:type="dxa"/>
      </w:tblCellMar>
    </w:tblPr>
    <w:tcPr>
      <w:shd w:val="clear" w:color="auto" w:fill="auto"/>
    </w:tcPr>
    <w:tblStylePr w:type="firstRow">
      <w:rPr>
        <w:rFonts w:asciiTheme="majorHAnsi" w:hAnsiTheme="majorHAnsi"/>
        <w:b w:val="0"/>
        <w:color w:val="FFFFFF" w:themeColor="background1"/>
        <w:sz w:val="22"/>
      </w:rPr>
      <w:tblPr/>
      <w:tcPr>
        <w:shd w:val="clear" w:color="auto" w:fill="A39C86" w:themeFill="background2"/>
      </w:tcPr>
    </w:tblStylePr>
    <w:tblStylePr w:type="lastRow">
      <w:tblPr/>
      <w:tcPr>
        <w:shd w:val="clear" w:color="auto" w:fill="D1CDC2" w:themeFill="accent1"/>
      </w:tcPr>
    </w:tblStylePr>
  </w:style>
  <w:style w:type="character" w:customStyle="1" w:styleId="berschrift1Zchn">
    <w:name w:val="Überschrift 1 Zchn"/>
    <w:basedOn w:val="Absatz-Standardschriftart"/>
    <w:link w:val="berschrift1"/>
    <w:uiPriority w:val="9"/>
    <w:rsid w:val="00145A51"/>
    <w:rPr>
      <w:rFonts w:asciiTheme="majorHAnsi" w:eastAsiaTheme="majorEastAsia" w:hAnsiTheme="majorHAnsi" w:cstheme="majorBidi"/>
      <w:b/>
      <w:bCs/>
      <w:color w:val="A59D88" w:themeColor="accent1" w:themeShade="BF"/>
      <w:sz w:val="28"/>
      <w:szCs w:val="28"/>
      <w:lang w:eastAsia="de-DE"/>
    </w:rPr>
  </w:style>
  <w:style w:type="paragraph" w:customStyle="1" w:styleId="Formatvorlage1">
    <w:name w:val="Formatvorlage1"/>
    <w:basedOn w:val="berschrift1"/>
    <w:link w:val="Formatvorlage1Zchn"/>
    <w:qFormat/>
    <w:rsid w:val="00145A51"/>
    <w:rPr>
      <w:b w:val="0"/>
      <w:color w:val="auto"/>
    </w:rPr>
  </w:style>
  <w:style w:type="paragraph" w:customStyle="1" w:styleId="berschrift">
    <w:name w:val="Überschrift"/>
    <w:basedOn w:val="berschrift1"/>
    <w:link w:val="berschriftZchn"/>
    <w:qFormat/>
    <w:rsid w:val="00145A51"/>
    <w:pPr>
      <w:spacing w:before="120" w:after="120"/>
    </w:pPr>
    <w:rPr>
      <w:b w:val="0"/>
      <w:color w:val="000000" w:themeColor="text1"/>
    </w:rPr>
  </w:style>
  <w:style w:type="character" w:customStyle="1" w:styleId="Formatvorlage1Zchn">
    <w:name w:val="Formatvorlage1 Zchn"/>
    <w:basedOn w:val="berschrift1Zchn"/>
    <w:link w:val="Formatvorlage1"/>
    <w:rsid w:val="00145A51"/>
    <w:rPr>
      <w:rFonts w:asciiTheme="majorHAnsi" w:eastAsiaTheme="majorEastAsia" w:hAnsiTheme="majorHAnsi" w:cstheme="majorBidi"/>
      <w:b w:val="0"/>
      <w:bCs/>
      <w:color w:val="A59D88" w:themeColor="accent1" w:themeShade="BF"/>
      <w:sz w:val="28"/>
      <w:szCs w:val="28"/>
      <w:lang w:eastAsia="de-DE"/>
    </w:rPr>
  </w:style>
  <w:style w:type="character" w:customStyle="1" w:styleId="berschriftZchn">
    <w:name w:val="Überschrift Zchn"/>
    <w:basedOn w:val="berschrift1Zchn"/>
    <w:link w:val="berschrift"/>
    <w:rsid w:val="00145A51"/>
    <w:rPr>
      <w:rFonts w:asciiTheme="majorHAnsi" w:eastAsiaTheme="majorEastAsia" w:hAnsiTheme="majorHAnsi" w:cstheme="majorBidi"/>
      <w:b w:val="0"/>
      <w:bCs/>
      <w:color w:val="000000" w:themeColor="text1"/>
      <w:sz w:val="28"/>
      <w:szCs w:val="28"/>
      <w:lang w:eastAsia="de-DE"/>
    </w:rPr>
  </w:style>
  <w:style w:type="paragraph" w:styleId="Listenabsatz">
    <w:name w:val="List Paragraph"/>
    <w:basedOn w:val="Standard"/>
    <w:uiPriority w:val="34"/>
    <w:qFormat/>
    <w:rsid w:val="00DD2346"/>
    <w:pPr>
      <w:ind w:left="720"/>
      <w:contextualSpacing/>
    </w:pPr>
  </w:style>
  <w:style w:type="character" w:customStyle="1" w:styleId="berschrift2Zchn">
    <w:name w:val="Überschrift 2 Zchn"/>
    <w:basedOn w:val="Absatz-Standardschriftart"/>
    <w:link w:val="berschrift2"/>
    <w:uiPriority w:val="9"/>
    <w:rsid w:val="00DD2346"/>
    <w:rPr>
      <w:rFonts w:asciiTheme="majorHAnsi" w:eastAsiaTheme="majorEastAsia" w:hAnsiTheme="majorHAnsi" w:cstheme="majorBidi"/>
      <w:color w:val="A59D88" w:themeColor="accent1" w:themeShade="BF"/>
      <w:sz w:val="26"/>
      <w:szCs w:val="26"/>
      <w:lang w:eastAsia="de-DE"/>
    </w:rPr>
  </w:style>
  <w:style w:type="character" w:styleId="Hyperlink">
    <w:name w:val="Hyperlink"/>
    <w:basedOn w:val="Absatz-Standardschriftart"/>
    <w:uiPriority w:val="99"/>
    <w:unhideWhenUsed/>
    <w:rsid w:val="00E46F13"/>
    <w:rPr>
      <w:color w:val="0000FF" w:themeColor="hyperlink"/>
      <w:u w:val="single"/>
    </w:rPr>
  </w:style>
  <w:style w:type="paragraph" w:customStyle="1" w:styleId="Default">
    <w:name w:val="Default"/>
    <w:rsid w:val="00A05F25"/>
    <w:pPr>
      <w:autoSpaceDE w:val="0"/>
      <w:autoSpaceDN w:val="0"/>
      <w:adjustRightInd w:val="0"/>
      <w:spacing w:after="0" w:line="240" w:lineRule="auto"/>
    </w:pPr>
    <w:rPr>
      <w:rFonts w:ascii="TradeGothic" w:hAnsi="TradeGothic" w:cs="TradeGothic"/>
      <w:color w:val="000000"/>
      <w:sz w:val="24"/>
      <w:szCs w:val="24"/>
    </w:rPr>
  </w:style>
  <w:style w:type="character" w:styleId="BesuchterLink">
    <w:name w:val="FollowedHyperlink"/>
    <w:basedOn w:val="Absatz-Standardschriftart"/>
    <w:uiPriority w:val="99"/>
    <w:semiHidden/>
    <w:unhideWhenUsed/>
    <w:rsid w:val="0031727F"/>
    <w:rPr>
      <w:color w:val="800080" w:themeColor="followedHyperlink"/>
      <w:u w:val="single"/>
    </w:rPr>
  </w:style>
  <w:style w:type="paragraph" w:styleId="StandardWeb">
    <w:name w:val="Normal (Web)"/>
    <w:basedOn w:val="Standard"/>
    <w:uiPriority w:val="99"/>
    <w:semiHidden/>
    <w:unhideWhenUsed/>
    <w:rsid w:val="00DA2E39"/>
    <w:pPr>
      <w:spacing w:before="100" w:beforeAutospacing="1" w:after="100" w:afterAutospacing="1"/>
    </w:pPr>
    <w:rPr>
      <w:rFonts w:ascii="Times New Roman" w:eastAsiaTheme="minorHAnsi" w:hAnsi="Times New Roman"/>
      <w:sz w:val="24"/>
    </w:rPr>
  </w:style>
  <w:style w:type="character" w:styleId="Kommentarzeichen">
    <w:name w:val="annotation reference"/>
    <w:basedOn w:val="Absatz-Standardschriftart"/>
    <w:uiPriority w:val="99"/>
    <w:semiHidden/>
    <w:unhideWhenUsed/>
    <w:rsid w:val="00FF25BA"/>
    <w:rPr>
      <w:sz w:val="16"/>
      <w:szCs w:val="16"/>
    </w:rPr>
  </w:style>
  <w:style w:type="paragraph" w:styleId="Kommentartext">
    <w:name w:val="annotation text"/>
    <w:basedOn w:val="Standard"/>
    <w:link w:val="KommentartextZchn"/>
    <w:uiPriority w:val="99"/>
    <w:semiHidden/>
    <w:unhideWhenUsed/>
    <w:rsid w:val="00FF25BA"/>
    <w:rPr>
      <w:sz w:val="20"/>
      <w:szCs w:val="20"/>
    </w:rPr>
  </w:style>
  <w:style w:type="character" w:customStyle="1" w:styleId="KommentartextZchn">
    <w:name w:val="Kommentartext Zchn"/>
    <w:basedOn w:val="Absatz-Standardschriftart"/>
    <w:link w:val="Kommentartext"/>
    <w:uiPriority w:val="99"/>
    <w:semiHidden/>
    <w:rsid w:val="00FF25BA"/>
    <w:rPr>
      <w:rFonts w:eastAsia="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FF25BA"/>
    <w:rPr>
      <w:b/>
      <w:bCs/>
    </w:rPr>
  </w:style>
  <w:style w:type="character" w:customStyle="1" w:styleId="KommentarthemaZchn">
    <w:name w:val="Kommentarthema Zchn"/>
    <w:basedOn w:val="KommentartextZchn"/>
    <w:link w:val="Kommentarthema"/>
    <w:uiPriority w:val="99"/>
    <w:semiHidden/>
    <w:rsid w:val="00FF25BA"/>
    <w:rPr>
      <w:rFonts w:eastAsia="Times New Roman" w:cs="Times New Roman"/>
      <w:b/>
      <w:bCs/>
      <w:sz w:val="20"/>
      <w:szCs w:val="20"/>
      <w:lang w:eastAsia="de-DE"/>
    </w:rPr>
  </w:style>
  <w:style w:type="character" w:styleId="NichtaufgelsteErwhnung">
    <w:name w:val="Unresolved Mention"/>
    <w:basedOn w:val="Absatz-Standardschriftart"/>
    <w:uiPriority w:val="99"/>
    <w:semiHidden/>
    <w:unhideWhenUsed/>
    <w:rsid w:val="00DD336F"/>
    <w:rPr>
      <w:color w:val="605E5C"/>
      <w:shd w:val="clear" w:color="auto" w:fill="E1DFDD"/>
    </w:rPr>
  </w:style>
  <w:style w:type="character" w:customStyle="1" w:styleId="d2edcug0">
    <w:name w:val="d2edcug0"/>
    <w:basedOn w:val="Absatz-Standardschriftart"/>
    <w:rsid w:val="008C6920"/>
  </w:style>
  <w:style w:type="character" w:styleId="Hervorhebung">
    <w:name w:val="Emphasis"/>
    <w:basedOn w:val="Absatz-Standardschriftart"/>
    <w:uiPriority w:val="20"/>
    <w:qFormat/>
    <w:rsid w:val="00564A6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7441409">
      <w:bodyDiv w:val="1"/>
      <w:marLeft w:val="0"/>
      <w:marRight w:val="0"/>
      <w:marTop w:val="0"/>
      <w:marBottom w:val="0"/>
      <w:divBdr>
        <w:top w:val="none" w:sz="0" w:space="0" w:color="auto"/>
        <w:left w:val="none" w:sz="0" w:space="0" w:color="auto"/>
        <w:bottom w:val="none" w:sz="0" w:space="0" w:color="auto"/>
        <w:right w:val="none" w:sz="0" w:space="0" w:color="auto"/>
      </w:divBdr>
    </w:div>
    <w:div w:id="926572961">
      <w:bodyDiv w:val="1"/>
      <w:marLeft w:val="0"/>
      <w:marRight w:val="0"/>
      <w:marTop w:val="0"/>
      <w:marBottom w:val="0"/>
      <w:divBdr>
        <w:top w:val="none" w:sz="0" w:space="0" w:color="auto"/>
        <w:left w:val="none" w:sz="0" w:space="0" w:color="auto"/>
        <w:bottom w:val="none" w:sz="0" w:space="0" w:color="auto"/>
        <w:right w:val="none" w:sz="0" w:space="0" w:color="auto"/>
      </w:divBdr>
    </w:div>
    <w:div w:id="1196695913">
      <w:bodyDiv w:val="1"/>
      <w:marLeft w:val="0"/>
      <w:marRight w:val="0"/>
      <w:marTop w:val="0"/>
      <w:marBottom w:val="0"/>
      <w:divBdr>
        <w:top w:val="none" w:sz="0" w:space="0" w:color="auto"/>
        <w:left w:val="none" w:sz="0" w:space="0" w:color="auto"/>
        <w:bottom w:val="none" w:sz="0" w:space="0" w:color="auto"/>
        <w:right w:val="none" w:sz="0" w:space="0" w:color="auto"/>
      </w:divBdr>
      <w:divsChild>
        <w:div w:id="634024359">
          <w:marLeft w:val="0"/>
          <w:marRight w:val="0"/>
          <w:marTop w:val="0"/>
          <w:marBottom w:val="0"/>
          <w:divBdr>
            <w:top w:val="none" w:sz="0" w:space="0" w:color="auto"/>
            <w:left w:val="none" w:sz="0" w:space="0" w:color="auto"/>
            <w:bottom w:val="none" w:sz="0" w:space="0" w:color="auto"/>
            <w:right w:val="none" w:sz="0" w:space="0" w:color="auto"/>
          </w:divBdr>
        </w:div>
      </w:divsChild>
    </w:div>
    <w:div w:id="1388725231">
      <w:bodyDiv w:val="1"/>
      <w:marLeft w:val="0"/>
      <w:marRight w:val="0"/>
      <w:marTop w:val="0"/>
      <w:marBottom w:val="0"/>
      <w:divBdr>
        <w:top w:val="none" w:sz="0" w:space="0" w:color="auto"/>
        <w:left w:val="none" w:sz="0" w:space="0" w:color="auto"/>
        <w:bottom w:val="none" w:sz="0" w:space="0" w:color="auto"/>
        <w:right w:val="none" w:sz="0" w:space="0" w:color="auto"/>
      </w:divBdr>
    </w:div>
    <w:div w:id="1416628909">
      <w:bodyDiv w:val="1"/>
      <w:marLeft w:val="0"/>
      <w:marRight w:val="0"/>
      <w:marTop w:val="0"/>
      <w:marBottom w:val="0"/>
      <w:divBdr>
        <w:top w:val="none" w:sz="0" w:space="0" w:color="auto"/>
        <w:left w:val="none" w:sz="0" w:space="0" w:color="auto"/>
        <w:bottom w:val="none" w:sz="0" w:space="0" w:color="auto"/>
        <w:right w:val="none" w:sz="0" w:space="0" w:color="auto"/>
      </w:divBdr>
    </w:div>
    <w:div w:id="1567376062">
      <w:bodyDiv w:val="1"/>
      <w:marLeft w:val="0"/>
      <w:marRight w:val="0"/>
      <w:marTop w:val="0"/>
      <w:marBottom w:val="0"/>
      <w:divBdr>
        <w:top w:val="none" w:sz="0" w:space="0" w:color="auto"/>
        <w:left w:val="none" w:sz="0" w:space="0" w:color="auto"/>
        <w:bottom w:val="none" w:sz="0" w:space="0" w:color="auto"/>
        <w:right w:val="none" w:sz="0" w:space="0" w:color="auto"/>
      </w:divBdr>
    </w:div>
    <w:div w:id="1862158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fischer.karsten@katharinenhof.net"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
      <a:dk1>
        <a:sysClr val="windowText" lastClr="000000"/>
      </a:dk1>
      <a:lt1>
        <a:sysClr val="window" lastClr="FFFFFF"/>
      </a:lt1>
      <a:dk2>
        <a:srgbClr val="A39C86"/>
      </a:dk2>
      <a:lt2>
        <a:srgbClr val="A39C86"/>
      </a:lt2>
      <a:accent1>
        <a:srgbClr val="D1CDC2"/>
      </a:accent1>
      <a:accent2>
        <a:srgbClr val="A39C86"/>
      </a:accent2>
      <a:accent3>
        <a:srgbClr val="A39C86"/>
      </a:accent3>
      <a:accent4>
        <a:srgbClr val="A39C86"/>
      </a:accent4>
      <a:accent5>
        <a:srgbClr val="A39C86"/>
      </a:accent5>
      <a:accent6>
        <a:srgbClr val="A39C86"/>
      </a:accent6>
      <a:hlink>
        <a:srgbClr val="0000FF"/>
      </a:hlink>
      <a:folHlink>
        <a:srgbClr val="800080"/>
      </a:folHlink>
    </a:clrScheme>
    <a:fontScheme name="DPR">
      <a:majorFont>
        <a:latin typeface="TradeGothic Bold"/>
        <a:ea typeface=""/>
        <a:cs typeface=""/>
      </a:majorFont>
      <a:minorFont>
        <a:latin typeface="TradeGothic"/>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F118C72-EF5B-4354-B9FF-A0FB659BC2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221</Words>
  <Characters>1398</Characters>
  <Application>Microsoft Office Word</Application>
  <DocSecurity>4</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2023-03-09T11:44:00Z</dcterms:created>
  <dcterms:modified xsi:type="dcterms:W3CDTF">2023-03-09T11:44:00Z</dcterms:modified>
</cp:coreProperties>
</file>